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13A3" w14:textId="2073A48C" w:rsidR="00947D29" w:rsidRDefault="00947D29" w:rsidP="00A4685A">
      <w:pPr>
        <w:jc w:val="right"/>
        <w:rPr>
          <w:rFonts w:ascii="Arial" w:hAnsi="Arial" w:cs="Arial"/>
          <w:b/>
          <w:sz w:val="36"/>
          <w:szCs w:val="36"/>
        </w:rPr>
      </w:pPr>
      <w:r>
        <w:rPr>
          <w:noProof/>
        </w:rPr>
        <w:drawing>
          <wp:anchor distT="0" distB="0" distL="114300" distR="114300" simplePos="0" relativeHeight="251659264" behindDoc="0" locked="0" layoutInCell="1" allowOverlap="0" wp14:anchorId="67058A02" wp14:editId="0F7C408A">
            <wp:simplePos x="0" y="0"/>
            <wp:positionH relativeFrom="column">
              <wp:posOffset>-381000</wp:posOffset>
            </wp:positionH>
            <wp:positionV relativeFrom="paragraph">
              <wp:posOffset>-114300</wp:posOffset>
            </wp:positionV>
            <wp:extent cx="1990725" cy="1019175"/>
            <wp:effectExtent l="0" t="0" r="0" b="0"/>
            <wp:wrapSquare wrapText="bothSides"/>
            <wp:docPr id="3" name="Picture 3" descr="C:\Documents and Settings\Compaq_Owner\Local Settings\Temp\globe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ompaq_Owner\Local Settings\Temp\globex-logo.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990725" cy="1019175"/>
                    </a:xfrm>
                    <a:prstGeom prst="rect">
                      <a:avLst/>
                    </a:prstGeom>
                    <a:noFill/>
                    <a:ln>
                      <a:noFill/>
                    </a:ln>
                  </pic:spPr>
                </pic:pic>
              </a:graphicData>
            </a:graphic>
          </wp:anchor>
        </w:drawing>
      </w:r>
    </w:p>
    <w:p w14:paraId="7A842429" w14:textId="77777777" w:rsidR="00947D29" w:rsidRDefault="00947D29" w:rsidP="00947D29">
      <w:pPr>
        <w:jc w:val="center"/>
        <w:rPr>
          <w:rFonts w:ascii="Arial" w:hAnsi="Arial" w:cs="Arial"/>
          <w:b/>
          <w:sz w:val="36"/>
          <w:szCs w:val="36"/>
        </w:rPr>
      </w:pPr>
    </w:p>
    <w:p w14:paraId="10EE3306" w14:textId="77777777" w:rsidR="00744BB4" w:rsidRDefault="00744BB4" w:rsidP="004A16C8">
      <w:pPr>
        <w:jc w:val="center"/>
        <w:rPr>
          <w:rFonts w:ascii="Arial" w:hAnsi="Arial" w:cs="Arial"/>
          <w:b/>
          <w:sz w:val="36"/>
          <w:szCs w:val="36"/>
        </w:rPr>
      </w:pPr>
    </w:p>
    <w:p w14:paraId="2A22E00E" w14:textId="77777777" w:rsidR="00744BB4" w:rsidRDefault="00744BB4" w:rsidP="004A16C8">
      <w:pPr>
        <w:jc w:val="center"/>
        <w:rPr>
          <w:rFonts w:ascii="Arial" w:hAnsi="Arial" w:cs="Arial"/>
          <w:b/>
          <w:sz w:val="36"/>
          <w:szCs w:val="36"/>
        </w:rPr>
      </w:pPr>
    </w:p>
    <w:p w14:paraId="19975EF1" w14:textId="77777777" w:rsidR="00744BB4" w:rsidRDefault="00744BB4" w:rsidP="004A16C8">
      <w:pPr>
        <w:jc w:val="center"/>
        <w:rPr>
          <w:rFonts w:ascii="Arial" w:hAnsi="Arial" w:cs="Arial"/>
          <w:b/>
          <w:sz w:val="36"/>
          <w:szCs w:val="36"/>
        </w:rPr>
      </w:pPr>
    </w:p>
    <w:p w14:paraId="4DEC90AB" w14:textId="77777777" w:rsidR="00153AD5" w:rsidRDefault="00153AD5" w:rsidP="0065789B">
      <w:pPr>
        <w:jc w:val="center"/>
        <w:rPr>
          <w:rFonts w:ascii="Arial" w:hAnsi="Arial" w:cs="Arial"/>
          <w:b/>
          <w:bCs/>
          <w:sz w:val="36"/>
          <w:szCs w:val="36"/>
        </w:rPr>
      </w:pPr>
      <w:r w:rsidRPr="00153AD5">
        <w:rPr>
          <w:rFonts w:ascii="Arial" w:hAnsi="Arial" w:cs="Arial"/>
          <w:b/>
          <w:bCs/>
          <w:sz w:val="36"/>
          <w:szCs w:val="36"/>
        </w:rPr>
        <w:t>CFS EMEA</w:t>
      </w:r>
      <w:r>
        <w:rPr>
          <w:rFonts w:ascii="Arial" w:hAnsi="Arial" w:cs="Arial"/>
          <w:b/>
          <w:bCs/>
          <w:sz w:val="36"/>
          <w:szCs w:val="36"/>
        </w:rPr>
        <w:t xml:space="preserve"> 2023</w:t>
      </w:r>
    </w:p>
    <w:p w14:paraId="69AC4A94" w14:textId="17DA5719" w:rsidR="0065789B" w:rsidRPr="0065789B" w:rsidRDefault="00153AD5" w:rsidP="0065789B">
      <w:pPr>
        <w:jc w:val="center"/>
        <w:rPr>
          <w:rFonts w:ascii="Arial" w:hAnsi="Arial" w:cs="Arial"/>
          <w:b/>
          <w:sz w:val="36"/>
          <w:szCs w:val="36"/>
        </w:rPr>
      </w:pPr>
      <w:r>
        <w:rPr>
          <w:rFonts w:ascii="Arial" w:hAnsi="Arial" w:cs="Arial"/>
          <w:b/>
          <w:sz w:val="36"/>
          <w:szCs w:val="36"/>
        </w:rPr>
        <w:t>Ritz Carlton Dubai IFC</w:t>
      </w:r>
    </w:p>
    <w:p w14:paraId="68EF00B8" w14:textId="1828E6E3" w:rsidR="00947D29" w:rsidRDefault="00153AD5" w:rsidP="00744BB4">
      <w:pPr>
        <w:jc w:val="center"/>
        <w:rPr>
          <w:rFonts w:ascii="Arial" w:hAnsi="Arial" w:cs="Arial"/>
          <w:b/>
          <w:bCs/>
          <w:sz w:val="36"/>
        </w:rPr>
      </w:pPr>
      <w:r>
        <w:rPr>
          <w:rFonts w:ascii="Arial" w:hAnsi="Arial" w:cs="Arial"/>
          <w:b/>
          <w:bCs/>
          <w:sz w:val="36"/>
        </w:rPr>
        <w:t>Dubai, UAE</w:t>
      </w:r>
    </w:p>
    <w:p w14:paraId="009536D7" w14:textId="3DFB7B49" w:rsidR="00744BB4" w:rsidRDefault="00153AD5" w:rsidP="00744BB4">
      <w:pPr>
        <w:jc w:val="center"/>
        <w:rPr>
          <w:rFonts w:ascii="Arial" w:hAnsi="Arial" w:cs="Arial"/>
          <w:b/>
          <w:bCs/>
          <w:sz w:val="36"/>
        </w:rPr>
      </w:pPr>
      <w:r>
        <w:rPr>
          <w:rFonts w:ascii="Arial" w:hAnsi="Arial" w:cs="Arial"/>
          <w:b/>
          <w:bCs/>
          <w:sz w:val="36"/>
        </w:rPr>
        <w:t>February 6-8</w:t>
      </w:r>
      <w:r w:rsidR="00945663">
        <w:rPr>
          <w:rFonts w:ascii="Arial" w:hAnsi="Arial" w:cs="Arial"/>
          <w:b/>
          <w:bCs/>
          <w:sz w:val="36"/>
        </w:rPr>
        <w:t>, 202</w:t>
      </w:r>
      <w:r>
        <w:rPr>
          <w:rFonts w:ascii="Arial" w:hAnsi="Arial" w:cs="Arial"/>
          <w:b/>
          <w:bCs/>
          <w:sz w:val="36"/>
        </w:rPr>
        <w:t>3</w:t>
      </w:r>
    </w:p>
    <w:p w14:paraId="66F97ED6" w14:textId="77777777" w:rsidR="00744BB4" w:rsidRPr="00744BB4" w:rsidRDefault="00744BB4" w:rsidP="00744BB4">
      <w:pPr>
        <w:jc w:val="center"/>
        <w:rPr>
          <w:rFonts w:ascii="Arial" w:hAnsi="Arial" w:cs="Arial"/>
          <w:b/>
          <w:bCs/>
          <w:sz w:val="36"/>
        </w:rPr>
      </w:pPr>
    </w:p>
    <w:p w14:paraId="33FB81F7" w14:textId="77777777" w:rsidR="00947D29" w:rsidRDefault="00947D29" w:rsidP="00947D29">
      <w:pPr>
        <w:jc w:val="center"/>
        <w:rPr>
          <w:rFonts w:ascii="Arial" w:hAnsi="Arial" w:cs="Arial"/>
        </w:rPr>
      </w:pPr>
    </w:p>
    <w:p w14:paraId="52B5A284" w14:textId="77777777" w:rsidR="00947D29" w:rsidRDefault="00947D29" w:rsidP="00947D29">
      <w:pPr>
        <w:pStyle w:val="Heading1"/>
      </w:pPr>
      <w:r>
        <w:t>Shipping Guidelines for International Exhibitors</w:t>
      </w:r>
    </w:p>
    <w:p w14:paraId="1D288E3A" w14:textId="0BEB18C8" w:rsidR="00947D29" w:rsidRDefault="00947D29" w:rsidP="00947D29">
      <w:pPr>
        <w:jc w:val="center"/>
        <w:rPr>
          <w:rFonts w:ascii="Arial" w:hAnsi="Arial" w:cs="Arial"/>
        </w:rPr>
      </w:pPr>
    </w:p>
    <w:p w14:paraId="55227A3D" w14:textId="73B573F6" w:rsidR="00153AD5" w:rsidRDefault="00153AD5" w:rsidP="00947D29">
      <w:pPr>
        <w:jc w:val="center"/>
        <w:rPr>
          <w:rFonts w:ascii="Arial" w:hAnsi="Arial" w:cs="Arial"/>
        </w:rPr>
      </w:pPr>
    </w:p>
    <w:p w14:paraId="132E9969" w14:textId="7DBFFA20" w:rsidR="00153AD5" w:rsidRDefault="00153AD5" w:rsidP="00947D29">
      <w:pPr>
        <w:jc w:val="center"/>
        <w:rPr>
          <w:rFonts w:ascii="Arial" w:hAnsi="Arial" w:cs="Arial"/>
        </w:rPr>
      </w:pPr>
    </w:p>
    <w:p w14:paraId="48EBAB8A" w14:textId="3615F6CE" w:rsidR="00153AD5" w:rsidRDefault="00153AD5" w:rsidP="00153AD5">
      <w:pPr>
        <w:rPr>
          <w:rFonts w:ascii="Arial" w:hAnsi="Arial" w:cs="Arial"/>
        </w:rPr>
      </w:pPr>
      <w:r>
        <w:rPr>
          <w:rFonts w:ascii="Arial" w:hAnsi="Arial" w:cs="Arial"/>
        </w:rPr>
        <w:t>GlobeX Logistics has been appointed to assist with customs clearance and delivery of your goods for CFS EMEA 2023.  Below, you will find information on preparing your shipments to Dubai.  Should you have any questions, please feel free to contact us.</w:t>
      </w:r>
    </w:p>
    <w:p w14:paraId="03AA03B9" w14:textId="0931FCB1" w:rsidR="00153AD5" w:rsidRDefault="00153AD5" w:rsidP="00153AD5">
      <w:pPr>
        <w:rPr>
          <w:rFonts w:ascii="Arial" w:hAnsi="Arial" w:cs="Arial"/>
        </w:rPr>
      </w:pPr>
    </w:p>
    <w:p w14:paraId="5DB7BB83" w14:textId="69656C13" w:rsidR="00153AD5" w:rsidRDefault="00153AD5" w:rsidP="00153AD5">
      <w:pPr>
        <w:rPr>
          <w:rFonts w:ascii="Arial" w:hAnsi="Arial" w:cs="Arial"/>
        </w:rPr>
      </w:pPr>
      <w:r>
        <w:rPr>
          <w:rFonts w:ascii="Arial" w:hAnsi="Arial" w:cs="Arial"/>
        </w:rPr>
        <w:t xml:space="preserve">Copies of all documents should be sent to GlobeX Logistics 4 days prior to departure to ensure that all documents are completed properly.  Please send copy of docs to:  </w:t>
      </w:r>
      <w:hyperlink r:id="rId9" w:history="1">
        <w:r w:rsidRPr="001004EA">
          <w:rPr>
            <w:rStyle w:val="Hyperlink"/>
            <w:rFonts w:ascii="Arial" w:hAnsi="Arial" w:cs="Arial"/>
          </w:rPr>
          <w:t>twarren@globexlogistics.net</w:t>
        </w:r>
      </w:hyperlink>
      <w:r>
        <w:rPr>
          <w:rFonts w:ascii="Arial" w:hAnsi="Arial" w:cs="Arial"/>
        </w:rPr>
        <w:t>.</w:t>
      </w:r>
    </w:p>
    <w:p w14:paraId="0524AD17" w14:textId="72EFF18C" w:rsidR="00153AD5" w:rsidRDefault="00153AD5" w:rsidP="00153AD5">
      <w:pPr>
        <w:rPr>
          <w:rFonts w:ascii="Arial" w:hAnsi="Arial" w:cs="Arial"/>
        </w:rPr>
      </w:pPr>
    </w:p>
    <w:p w14:paraId="7A128BE1" w14:textId="483739AD" w:rsidR="00153AD5" w:rsidRDefault="00153AD5" w:rsidP="00153AD5">
      <w:pPr>
        <w:rPr>
          <w:rFonts w:ascii="Arial" w:hAnsi="Arial" w:cs="Arial"/>
        </w:rPr>
      </w:pPr>
      <w:r>
        <w:rPr>
          <w:rFonts w:ascii="Arial" w:hAnsi="Arial" w:cs="Arial"/>
        </w:rPr>
        <w:t>Do not ship until your documents have been approved.</w:t>
      </w:r>
    </w:p>
    <w:p w14:paraId="43E06E0F" w14:textId="77777777" w:rsidR="00153AD5" w:rsidRDefault="00153AD5" w:rsidP="00153AD5">
      <w:pPr>
        <w:spacing w:line="360" w:lineRule="auto"/>
        <w:rPr>
          <w:rFonts w:ascii="Arial" w:hAnsi="Arial" w:cs="Arial"/>
          <w:b/>
          <w:bCs/>
          <w:smallCaps/>
          <w:color w:val="000000"/>
          <w:lang w:eastAsia="ko-KR"/>
        </w:rPr>
      </w:pPr>
    </w:p>
    <w:p w14:paraId="31DADC0B" w14:textId="13EB19A2" w:rsidR="00153AD5" w:rsidRPr="00153AD5" w:rsidRDefault="00153AD5" w:rsidP="00153AD5">
      <w:pPr>
        <w:spacing w:line="360" w:lineRule="auto"/>
        <w:rPr>
          <w:rFonts w:ascii="Arial" w:hAnsi="Arial" w:cs="Arial"/>
          <w:b/>
          <w:bCs/>
          <w:smallCaps/>
          <w:color w:val="000000"/>
          <w:sz w:val="22"/>
          <w:szCs w:val="22"/>
          <w:lang w:eastAsia="ko-KR"/>
        </w:rPr>
      </w:pPr>
      <w:r w:rsidRPr="00153AD5">
        <w:rPr>
          <w:rFonts w:ascii="Arial" w:hAnsi="Arial" w:cs="Arial"/>
          <w:b/>
          <w:bCs/>
          <w:smallCaps/>
          <w:color w:val="000000"/>
          <w:lang w:eastAsia="ko-KR"/>
        </w:rPr>
        <w:t xml:space="preserve">Consignee details </w:t>
      </w:r>
    </w:p>
    <w:p w14:paraId="3438634B" w14:textId="77777777" w:rsidR="00153AD5" w:rsidRPr="00153AD5" w:rsidRDefault="00153AD5" w:rsidP="00153AD5">
      <w:pPr>
        <w:rPr>
          <w:rFonts w:ascii="Arial" w:hAnsi="Arial" w:cs="Arial"/>
          <w:color w:val="000000"/>
          <w:lang w:eastAsia="ko-KR"/>
        </w:rPr>
      </w:pPr>
      <w:r w:rsidRPr="00153AD5">
        <w:rPr>
          <w:rFonts w:ascii="Arial" w:hAnsi="Arial" w:cs="Arial"/>
          <w:color w:val="000000"/>
          <w:lang w:eastAsia="ko-KR"/>
        </w:rPr>
        <w:t xml:space="preserve">All exhibition goods on the shipping documents, Bill of Lading / Air Waybill / Truck Waybill on </w:t>
      </w:r>
      <w:r w:rsidRPr="00153AD5">
        <w:rPr>
          <w:rFonts w:ascii="Arial" w:hAnsi="Arial" w:cs="Arial"/>
          <w:b/>
          <w:bCs/>
          <w:color w:val="000000"/>
          <w:lang w:eastAsia="ko-KR"/>
        </w:rPr>
        <w:t>Freight prepaid</w:t>
      </w:r>
      <w:r w:rsidRPr="00153AD5">
        <w:rPr>
          <w:rFonts w:ascii="Arial" w:hAnsi="Arial" w:cs="Arial"/>
          <w:color w:val="000000"/>
          <w:lang w:eastAsia="ko-KR"/>
        </w:rPr>
        <w:t xml:space="preserve"> basis must be consigned as follows:</w:t>
      </w:r>
    </w:p>
    <w:p w14:paraId="72461128" w14:textId="77777777" w:rsidR="00153AD5" w:rsidRPr="00153AD5" w:rsidRDefault="00153AD5" w:rsidP="00153AD5">
      <w:pPr>
        <w:ind w:left="426"/>
        <w:rPr>
          <w:rFonts w:ascii="Arial" w:hAnsi="Arial" w:cs="Arial"/>
          <w:color w:val="000000"/>
          <w:lang w:eastAsia="ko-KR"/>
        </w:rPr>
      </w:pPr>
    </w:p>
    <w:p w14:paraId="050D0E5E" w14:textId="77777777" w:rsidR="00153AD5" w:rsidRPr="00153AD5" w:rsidRDefault="00153AD5" w:rsidP="00153AD5">
      <w:pPr>
        <w:ind w:left="426"/>
        <w:rPr>
          <w:rFonts w:ascii="Arial" w:hAnsi="Arial" w:cs="Arial"/>
          <w:b/>
          <w:bCs/>
          <w:color w:val="000000"/>
          <w:lang w:eastAsia="ko-KR"/>
        </w:rPr>
      </w:pPr>
      <w:r w:rsidRPr="00153AD5">
        <w:rPr>
          <w:rFonts w:ascii="Arial" w:hAnsi="Arial" w:cs="Arial"/>
          <w:b/>
          <w:bCs/>
          <w:color w:val="000000"/>
          <w:lang w:eastAsia="ko-KR"/>
        </w:rPr>
        <w:t>Consignee:                                                                                       Notify:</w:t>
      </w:r>
    </w:p>
    <w:p w14:paraId="60ECCFBD" w14:textId="4B4F13AE" w:rsidR="00153AD5" w:rsidRPr="00153AD5" w:rsidRDefault="00153AD5" w:rsidP="00153AD5">
      <w:pPr>
        <w:ind w:left="426"/>
        <w:rPr>
          <w:rFonts w:ascii="Arial" w:hAnsi="Arial" w:cs="Arial"/>
          <w:color w:val="000000"/>
          <w:lang w:eastAsia="ko-KR"/>
        </w:rPr>
      </w:pPr>
      <w:proofErr w:type="spellStart"/>
      <w:r w:rsidRPr="00153AD5">
        <w:rPr>
          <w:rFonts w:ascii="Arial" w:hAnsi="Arial" w:cs="Arial"/>
          <w:color w:val="000000"/>
          <w:lang w:eastAsia="ko-KR"/>
        </w:rPr>
        <w:t>Masstrans</w:t>
      </w:r>
      <w:proofErr w:type="spellEnd"/>
      <w:r w:rsidRPr="00153AD5">
        <w:rPr>
          <w:rFonts w:ascii="Arial" w:hAnsi="Arial" w:cs="Arial"/>
          <w:color w:val="000000"/>
          <w:lang w:eastAsia="ko-KR"/>
        </w:rPr>
        <w:t xml:space="preserve"> Freight LLC</w:t>
      </w:r>
      <w:r>
        <w:rPr>
          <w:rFonts w:ascii="Arial" w:hAnsi="Arial" w:cs="Arial"/>
          <w:color w:val="000000"/>
          <w:lang w:eastAsia="ko-KR"/>
        </w:rPr>
        <w:tab/>
      </w:r>
      <w:r>
        <w:rPr>
          <w:rFonts w:ascii="Arial" w:hAnsi="Arial" w:cs="Arial"/>
          <w:color w:val="000000"/>
          <w:lang w:eastAsia="ko-KR"/>
        </w:rPr>
        <w:tab/>
      </w:r>
      <w:r>
        <w:rPr>
          <w:rFonts w:ascii="Arial" w:hAnsi="Arial" w:cs="Arial"/>
          <w:color w:val="000000"/>
          <w:lang w:eastAsia="ko-KR"/>
        </w:rPr>
        <w:tab/>
      </w:r>
      <w:r>
        <w:rPr>
          <w:rFonts w:ascii="Arial" w:hAnsi="Arial" w:cs="Arial"/>
          <w:color w:val="000000"/>
          <w:lang w:eastAsia="ko-KR"/>
        </w:rPr>
        <w:tab/>
      </w:r>
      <w:r>
        <w:rPr>
          <w:rFonts w:ascii="Arial" w:hAnsi="Arial" w:cs="Arial"/>
          <w:color w:val="000000"/>
          <w:lang w:eastAsia="ko-KR"/>
        </w:rPr>
        <w:tab/>
      </w:r>
      <w:r>
        <w:rPr>
          <w:rFonts w:ascii="Arial" w:hAnsi="Arial" w:cs="Arial"/>
          <w:color w:val="000000"/>
          <w:lang w:eastAsia="ko-KR"/>
        </w:rPr>
        <w:tab/>
      </w:r>
      <w:r w:rsidRPr="00153AD5">
        <w:rPr>
          <w:rFonts w:ascii="Arial" w:hAnsi="Arial" w:cs="Arial"/>
          <w:color w:val="000000"/>
          <w:lang w:eastAsia="ko-KR"/>
        </w:rPr>
        <w:t xml:space="preserve">Exhibitor Name </w:t>
      </w:r>
    </w:p>
    <w:p w14:paraId="77EA6A36" w14:textId="33B2D866" w:rsidR="00153AD5" w:rsidRPr="00153AD5" w:rsidRDefault="00153AD5" w:rsidP="00153AD5">
      <w:pPr>
        <w:ind w:left="426"/>
        <w:rPr>
          <w:rFonts w:ascii="Arial" w:hAnsi="Arial" w:cs="Arial"/>
          <w:color w:val="000000"/>
          <w:lang w:eastAsia="ko-KR"/>
        </w:rPr>
      </w:pPr>
      <w:proofErr w:type="spellStart"/>
      <w:r w:rsidRPr="00153AD5">
        <w:rPr>
          <w:rFonts w:ascii="Arial" w:hAnsi="Arial" w:cs="Arial"/>
          <w:color w:val="000000"/>
          <w:lang w:eastAsia="ko-KR"/>
        </w:rPr>
        <w:t>P.</w:t>
      </w:r>
      <w:proofErr w:type="gramStart"/>
      <w:r w:rsidRPr="00153AD5">
        <w:rPr>
          <w:rFonts w:ascii="Arial" w:hAnsi="Arial" w:cs="Arial"/>
          <w:color w:val="000000"/>
          <w:lang w:eastAsia="ko-KR"/>
        </w:rPr>
        <w:t>O.Box</w:t>
      </w:r>
      <w:proofErr w:type="spellEnd"/>
      <w:proofErr w:type="gramEnd"/>
      <w:r w:rsidRPr="00153AD5">
        <w:rPr>
          <w:rFonts w:ascii="Arial" w:hAnsi="Arial" w:cs="Arial"/>
          <w:color w:val="000000"/>
          <w:lang w:eastAsia="ko-KR"/>
        </w:rPr>
        <w:t xml:space="preserve"> 127315                                            </w:t>
      </w:r>
      <w:r>
        <w:rPr>
          <w:rFonts w:ascii="Arial" w:hAnsi="Arial" w:cs="Arial"/>
          <w:color w:val="000000"/>
          <w:lang w:eastAsia="ko-KR"/>
        </w:rPr>
        <w:tab/>
      </w:r>
      <w:r>
        <w:rPr>
          <w:rFonts w:ascii="Arial" w:hAnsi="Arial" w:cs="Arial"/>
          <w:color w:val="000000"/>
          <w:lang w:eastAsia="ko-KR"/>
        </w:rPr>
        <w:tab/>
      </w:r>
      <w:r w:rsidRPr="00153AD5">
        <w:rPr>
          <w:rFonts w:ascii="Arial" w:hAnsi="Arial" w:cs="Arial"/>
          <w:color w:val="000000"/>
          <w:highlight w:val="yellow"/>
          <w:lang w:eastAsia="ko-KR"/>
        </w:rPr>
        <w:t>(Show Name )</w:t>
      </w:r>
    </w:p>
    <w:p w14:paraId="76F990AD" w14:textId="6F2480E4" w:rsidR="00153AD5" w:rsidRPr="00153AD5" w:rsidRDefault="00153AD5" w:rsidP="00153AD5">
      <w:pPr>
        <w:ind w:left="426"/>
        <w:rPr>
          <w:rFonts w:ascii="Arial" w:hAnsi="Arial" w:cs="Arial"/>
          <w:color w:val="000000"/>
          <w:lang w:eastAsia="ko-KR"/>
        </w:rPr>
      </w:pPr>
      <w:r w:rsidRPr="00153AD5">
        <w:rPr>
          <w:rFonts w:ascii="Arial" w:hAnsi="Arial" w:cs="Arial"/>
          <w:color w:val="000000"/>
          <w:lang w:eastAsia="ko-KR"/>
        </w:rPr>
        <w:t>Dubai, United Arab Emirates                                     </w:t>
      </w:r>
      <w:r>
        <w:rPr>
          <w:rFonts w:ascii="Arial" w:hAnsi="Arial" w:cs="Arial"/>
          <w:color w:val="000000"/>
          <w:lang w:eastAsia="ko-KR"/>
        </w:rPr>
        <w:tab/>
      </w:r>
      <w:r w:rsidRPr="00153AD5">
        <w:rPr>
          <w:rFonts w:ascii="Arial" w:hAnsi="Arial" w:cs="Arial"/>
          <w:color w:val="000000"/>
          <w:highlight w:val="yellow"/>
          <w:lang w:eastAsia="ko-KR"/>
        </w:rPr>
        <w:t xml:space="preserve">(Show Date, Venue, </w:t>
      </w:r>
      <w:proofErr w:type="gramStart"/>
      <w:r w:rsidRPr="00153AD5">
        <w:rPr>
          <w:rFonts w:ascii="Arial" w:hAnsi="Arial" w:cs="Arial"/>
          <w:color w:val="000000"/>
          <w:highlight w:val="yellow"/>
          <w:lang w:eastAsia="ko-KR"/>
        </w:rPr>
        <w:t>UAE )</w:t>
      </w:r>
      <w:proofErr w:type="gramEnd"/>
    </w:p>
    <w:p w14:paraId="5F302ED0" w14:textId="715526AC" w:rsidR="00153AD5" w:rsidRPr="00153AD5" w:rsidRDefault="00153AD5" w:rsidP="00153AD5">
      <w:pPr>
        <w:ind w:left="426"/>
        <w:rPr>
          <w:rFonts w:ascii="Arial" w:hAnsi="Arial" w:cs="Arial"/>
          <w:color w:val="000000"/>
          <w:lang w:eastAsia="ko-KR"/>
        </w:rPr>
      </w:pPr>
      <w:r w:rsidRPr="00153AD5">
        <w:rPr>
          <w:rFonts w:ascii="Arial" w:hAnsi="Arial" w:cs="Arial"/>
          <w:color w:val="000000"/>
          <w:lang w:eastAsia="ko-KR"/>
        </w:rPr>
        <w:t xml:space="preserve">C/O Show Name                                                                Tel: + 971 4 88 55902 </w:t>
      </w:r>
    </w:p>
    <w:p w14:paraId="5680C60A" w14:textId="09AC7BFD" w:rsidR="00153AD5" w:rsidRPr="00153AD5" w:rsidRDefault="00153AD5" w:rsidP="00153AD5">
      <w:pPr>
        <w:ind w:left="426"/>
        <w:rPr>
          <w:rFonts w:ascii="Arial" w:hAnsi="Arial" w:cs="Arial"/>
          <w:color w:val="000000"/>
          <w:lang w:eastAsia="ko-KR"/>
        </w:rPr>
      </w:pPr>
      <w:r w:rsidRPr="00153AD5">
        <w:rPr>
          <w:rFonts w:ascii="Arial" w:hAnsi="Arial" w:cs="Arial"/>
          <w:color w:val="000000"/>
          <w:lang w:eastAsia="ko-KR"/>
        </w:rPr>
        <w:t xml:space="preserve">                                                                                           Fax: + 971 4 88 55903  </w:t>
      </w:r>
    </w:p>
    <w:p w14:paraId="253A5DBA" w14:textId="77777777" w:rsidR="00153AD5" w:rsidRPr="00153AD5" w:rsidRDefault="00153AD5" w:rsidP="00153AD5">
      <w:pPr>
        <w:rPr>
          <w:rFonts w:ascii="Arial" w:hAnsi="Arial" w:cs="Arial"/>
          <w:color w:val="000000"/>
          <w:lang w:eastAsia="ko-KR"/>
        </w:rPr>
      </w:pPr>
    </w:p>
    <w:p w14:paraId="4B2A7838" w14:textId="77777777" w:rsidR="00153AD5" w:rsidRPr="00153AD5" w:rsidRDefault="00153AD5" w:rsidP="00153AD5">
      <w:pPr>
        <w:ind w:left="426"/>
        <w:rPr>
          <w:rFonts w:ascii="Arial" w:hAnsi="Arial" w:cs="Arial"/>
          <w:color w:val="000000"/>
          <w:lang w:eastAsia="ko-KR"/>
        </w:rPr>
      </w:pPr>
      <w:r w:rsidRPr="00153AD5">
        <w:rPr>
          <w:rFonts w:ascii="Arial" w:hAnsi="Arial" w:cs="Arial"/>
          <w:color w:val="000000"/>
          <w:lang w:eastAsia="ko-KR"/>
        </w:rPr>
        <w:t xml:space="preserve">If shipment is under ATA Carnet, </w:t>
      </w:r>
      <w:proofErr w:type="gramStart"/>
      <w:r w:rsidRPr="00153AD5">
        <w:rPr>
          <w:rFonts w:ascii="Arial" w:hAnsi="Arial" w:cs="Arial"/>
          <w:color w:val="000000"/>
          <w:lang w:eastAsia="ko-KR"/>
        </w:rPr>
        <w:t>It</w:t>
      </w:r>
      <w:proofErr w:type="gramEnd"/>
      <w:r w:rsidRPr="00153AD5">
        <w:rPr>
          <w:rFonts w:ascii="Arial" w:hAnsi="Arial" w:cs="Arial"/>
          <w:color w:val="000000"/>
          <w:lang w:eastAsia="ko-KR"/>
        </w:rPr>
        <w:t xml:space="preserve"> is imperative that All bills of Lading / Air Waybills should state the ATA Carnet Number.</w:t>
      </w:r>
    </w:p>
    <w:p w14:paraId="36FC41A0" w14:textId="77777777" w:rsidR="00153AD5" w:rsidRDefault="00153AD5" w:rsidP="00153AD5">
      <w:pPr>
        <w:spacing w:line="360" w:lineRule="auto"/>
        <w:rPr>
          <w:rFonts w:ascii="Arial" w:hAnsi="Arial" w:cs="Arial"/>
          <w:b/>
          <w:bCs/>
          <w:smallCaps/>
          <w:color w:val="000000"/>
          <w:u w:val="single"/>
          <w:lang w:eastAsia="ko-KR"/>
        </w:rPr>
      </w:pPr>
    </w:p>
    <w:p w14:paraId="5E8A247C" w14:textId="77777777" w:rsidR="00153AD5" w:rsidRDefault="00153AD5" w:rsidP="00153AD5">
      <w:pPr>
        <w:spacing w:line="360" w:lineRule="auto"/>
        <w:rPr>
          <w:rFonts w:ascii="Arial" w:hAnsi="Arial" w:cs="Arial"/>
          <w:b/>
          <w:bCs/>
          <w:smallCaps/>
          <w:color w:val="000000"/>
          <w:u w:val="single"/>
          <w:lang w:eastAsia="ko-KR"/>
        </w:rPr>
      </w:pPr>
    </w:p>
    <w:p w14:paraId="006B3530" w14:textId="21C6B13D" w:rsidR="00153AD5" w:rsidRPr="00153AD5" w:rsidRDefault="00153AD5" w:rsidP="00153AD5">
      <w:pPr>
        <w:spacing w:line="360" w:lineRule="auto"/>
        <w:rPr>
          <w:rFonts w:ascii="Arial" w:hAnsi="Arial" w:cs="Arial"/>
          <w:b/>
          <w:bCs/>
          <w:smallCaps/>
          <w:color w:val="000000"/>
          <w:u w:val="single"/>
          <w:lang w:eastAsia="ko-KR"/>
        </w:rPr>
      </w:pPr>
      <w:r w:rsidRPr="00153AD5">
        <w:rPr>
          <w:rFonts w:ascii="Arial" w:hAnsi="Arial" w:cs="Arial"/>
          <w:b/>
          <w:bCs/>
          <w:smallCaps/>
          <w:color w:val="000000"/>
          <w:u w:val="single"/>
          <w:lang w:eastAsia="ko-KR"/>
        </w:rPr>
        <w:lastRenderedPageBreak/>
        <w:t xml:space="preserve">Commercial Invoice </w:t>
      </w:r>
    </w:p>
    <w:p w14:paraId="2BE43414" w14:textId="77777777" w:rsidR="00153AD5" w:rsidRPr="00153AD5" w:rsidRDefault="00153AD5" w:rsidP="00153AD5">
      <w:pPr>
        <w:rPr>
          <w:rFonts w:ascii="Arial" w:hAnsi="Arial" w:cs="Arial"/>
          <w:color w:val="000000"/>
          <w:lang w:eastAsia="ko-KR"/>
        </w:rPr>
      </w:pPr>
      <w:r w:rsidRPr="00153AD5">
        <w:rPr>
          <w:rFonts w:ascii="Arial" w:hAnsi="Arial" w:cs="Arial"/>
          <w:color w:val="000000"/>
          <w:lang w:eastAsia="ko-KR"/>
        </w:rPr>
        <w:t xml:space="preserve">Commercial Invoice and all other documents must be in English language and in accordance with the rules and regulations of UAE customs authorities. </w:t>
      </w:r>
      <w:r w:rsidRPr="00153AD5">
        <w:rPr>
          <w:rFonts w:ascii="Arial" w:hAnsi="Arial" w:cs="Arial"/>
          <w:b/>
          <w:bCs/>
          <w:color w:val="000000"/>
          <w:lang w:eastAsia="ko-KR"/>
        </w:rPr>
        <w:t xml:space="preserve">Proforma Invoices </w:t>
      </w:r>
      <w:r w:rsidRPr="00153AD5">
        <w:rPr>
          <w:rFonts w:ascii="Arial" w:hAnsi="Arial" w:cs="Arial"/>
          <w:color w:val="000000"/>
          <w:lang w:eastAsia="ko-KR"/>
        </w:rPr>
        <w:t>are not acceptable. Handwritten documents are not acceptable. All Invoices must be consigned to:</w:t>
      </w:r>
    </w:p>
    <w:p w14:paraId="6CAE9B3C" w14:textId="77777777" w:rsidR="00153AD5" w:rsidRPr="00153AD5" w:rsidRDefault="00153AD5" w:rsidP="00153AD5">
      <w:pPr>
        <w:ind w:left="426"/>
        <w:rPr>
          <w:rFonts w:ascii="Arial" w:hAnsi="Arial" w:cs="Arial"/>
          <w:color w:val="000000"/>
          <w:lang w:eastAsia="ko-KR"/>
        </w:rPr>
      </w:pPr>
    </w:p>
    <w:p w14:paraId="01864C71" w14:textId="77777777" w:rsidR="00153AD5" w:rsidRPr="00153AD5" w:rsidRDefault="00153AD5" w:rsidP="00153AD5">
      <w:pPr>
        <w:ind w:left="426"/>
        <w:rPr>
          <w:rFonts w:ascii="Arial" w:hAnsi="Arial" w:cs="Arial"/>
          <w:color w:val="000000"/>
          <w:lang w:eastAsia="ko-KR"/>
        </w:rPr>
      </w:pPr>
      <w:r w:rsidRPr="00153AD5">
        <w:rPr>
          <w:rFonts w:ascii="Arial" w:hAnsi="Arial" w:cs="Arial"/>
          <w:color w:val="000000"/>
          <w:lang w:eastAsia="ko-KR"/>
        </w:rPr>
        <w:t xml:space="preserve">                                  </w:t>
      </w:r>
      <w:proofErr w:type="spellStart"/>
      <w:r w:rsidRPr="00153AD5">
        <w:rPr>
          <w:rFonts w:ascii="Arial" w:hAnsi="Arial" w:cs="Arial"/>
          <w:color w:val="000000"/>
          <w:lang w:eastAsia="ko-KR"/>
        </w:rPr>
        <w:t>Masstrans</w:t>
      </w:r>
      <w:proofErr w:type="spellEnd"/>
      <w:r w:rsidRPr="00153AD5">
        <w:rPr>
          <w:rFonts w:ascii="Arial" w:hAnsi="Arial" w:cs="Arial"/>
          <w:color w:val="000000"/>
          <w:lang w:eastAsia="ko-KR"/>
        </w:rPr>
        <w:t xml:space="preserve"> Freight LLC </w:t>
      </w:r>
    </w:p>
    <w:p w14:paraId="182F3BAF" w14:textId="77777777" w:rsidR="00153AD5" w:rsidRPr="00153AD5" w:rsidRDefault="00153AD5" w:rsidP="00153AD5">
      <w:pPr>
        <w:ind w:left="426"/>
        <w:rPr>
          <w:rFonts w:ascii="Arial" w:hAnsi="Arial" w:cs="Arial"/>
          <w:color w:val="000000"/>
          <w:lang w:eastAsia="ko-KR"/>
        </w:rPr>
      </w:pPr>
      <w:r w:rsidRPr="00153AD5">
        <w:rPr>
          <w:rFonts w:ascii="Arial" w:hAnsi="Arial" w:cs="Arial"/>
          <w:color w:val="000000"/>
          <w:lang w:eastAsia="ko-KR"/>
        </w:rPr>
        <w:t xml:space="preserve">                                  PO </w:t>
      </w:r>
      <w:proofErr w:type="gramStart"/>
      <w:r w:rsidRPr="00153AD5">
        <w:rPr>
          <w:rFonts w:ascii="Arial" w:hAnsi="Arial" w:cs="Arial"/>
          <w:color w:val="000000"/>
          <w:lang w:eastAsia="ko-KR"/>
        </w:rPr>
        <w:t>Box :</w:t>
      </w:r>
      <w:proofErr w:type="gramEnd"/>
      <w:r w:rsidRPr="00153AD5">
        <w:rPr>
          <w:rFonts w:ascii="Arial" w:hAnsi="Arial" w:cs="Arial"/>
          <w:color w:val="000000"/>
          <w:lang w:eastAsia="ko-KR"/>
        </w:rPr>
        <w:t xml:space="preserve"> 127315</w:t>
      </w:r>
    </w:p>
    <w:p w14:paraId="671157A1" w14:textId="77777777" w:rsidR="00153AD5" w:rsidRPr="00153AD5" w:rsidRDefault="00153AD5" w:rsidP="00153AD5">
      <w:pPr>
        <w:ind w:left="426"/>
        <w:rPr>
          <w:rFonts w:ascii="Arial" w:hAnsi="Arial" w:cs="Arial"/>
          <w:color w:val="000000"/>
          <w:lang w:eastAsia="ko-KR"/>
        </w:rPr>
      </w:pPr>
      <w:r w:rsidRPr="00153AD5">
        <w:rPr>
          <w:rFonts w:ascii="Arial" w:hAnsi="Arial" w:cs="Arial"/>
          <w:color w:val="000000"/>
          <w:lang w:eastAsia="ko-KR"/>
        </w:rPr>
        <w:t xml:space="preserve">                                 </w:t>
      </w:r>
      <w:proofErr w:type="gramStart"/>
      <w:r w:rsidRPr="00153AD5">
        <w:rPr>
          <w:rFonts w:ascii="Arial" w:hAnsi="Arial" w:cs="Arial"/>
          <w:color w:val="000000"/>
          <w:lang w:eastAsia="ko-KR"/>
        </w:rPr>
        <w:t>Dubai ,</w:t>
      </w:r>
      <w:proofErr w:type="gramEnd"/>
      <w:r w:rsidRPr="00153AD5">
        <w:rPr>
          <w:rFonts w:ascii="Arial" w:hAnsi="Arial" w:cs="Arial"/>
          <w:color w:val="000000"/>
          <w:lang w:eastAsia="ko-KR"/>
        </w:rPr>
        <w:t xml:space="preserve"> UAE </w:t>
      </w:r>
    </w:p>
    <w:p w14:paraId="1F5BA387" w14:textId="77777777" w:rsidR="00153AD5" w:rsidRPr="00153AD5" w:rsidRDefault="00153AD5" w:rsidP="00153AD5">
      <w:pPr>
        <w:ind w:left="426"/>
        <w:rPr>
          <w:rFonts w:ascii="Arial" w:hAnsi="Arial" w:cs="Arial"/>
          <w:color w:val="000000"/>
          <w:lang w:eastAsia="ko-KR"/>
        </w:rPr>
      </w:pPr>
      <w:r w:rsidRPr="00153AD5">
        <w:rPr>
          <w:rFonts w:ascii="Arial" w:hAnsi="Arial" w:cs="Arial"/>
          <w:color w:val="000000"/>
          <w:lang w:eastAsia="ko-KR"/>
        </w:rPr>
        <w:t>                                 </w:t>
      </w:r>
      <w:proofErr w:type="gramStart"/>
      <w:r w:rsidRPr="00153AD5">
        <w:rPr>
          <w:rFonts w:ascii="Arial" w:hAnsi="Arial" w:cs="Arial"/>
          <w:color w:val="000000"/>
          <w:lang w:eastAsia="ko-KR"/>
        </w:rPr>
        <w:t>Tel :</w:t>
      </w:r>
      <w:proofErr w:type="gramEnd"/>
      <w:r w:rsidRPr="00153AD5">
        <w:rPr>
          <w:rFonts w:ascii="Arial" w:hAnsi="Arial" w:cs="Arial"/>
          <w:color w:val="000000"/>
          <w:lang w:eastAsia="ko-KR"/>
        </w:rPr>
        <w:t xml:space="preserve"> +971 4 8855902 </w:t>
      </w:r>
    </w:p>
    <w:p w14:paraId="199D40B8" w14:textId="77777777" w:rsidR="00153AD5" w:rsidRPr="00153AD5" w:rsidRDefault="00153AD5" w:rsidP="00153AD5">
      <w:pPr>
        <w:ind w:left="426"/>
        <w:rPr>
          <w:rFonts w:ascii="Arial" w:hAnsi="Arial" w:cs="Arial"/>
          <w:color w:val="000000"/>
          <w:lang w:eastAsia="ko-KR"/>
        </w:rPr>
      </w:pPr>
      <w:r w:rsidRPr="00153AD5">
        <w:rPr>
          <w:rFonts w:ascii="Arial" w:hAnsi="Arial" w:cs="Arial"/>
          <w:color w:val="000000"/>
          <w:lang w:eastAsia="ko-KR"/>
        </w:rPr>
        <w:t>                                 C/</w:t>
      </w:r>
      <w:proofErr w:type="gramStart"/>
      <w:r w:rsidRPr="00153AD5">
        <w:rPr>
          <w:rFonts w:ascii="Arial" w:hAnsi="Arial" w:cs="Arial"/>
          <w:color w:val="000000"/>
          <w:lang w:eastAsia="ko-KR"/>
        </w:rPr>
        <w:t>O ;</w:t>
      </w:r>
      <w:proofErr w:type="gramEnd"/>
      <w:r w:rsidRPr="00153AD5">
        <w:rPr>
          <w:rFonts w:ascii="Arial" w:hAnsi="Arial" w:cs="Arial"/>
          <w:color w:val="000000"/>
          <w:lang w:eastAsia="ko-KR"/>
        </w:rPr>
        <w:t xml:space="preserve"> Show Name 2023 </w:t>
      </w:r>
    </w:p>
    <w:p w14:paraId="40C8A20B" w14:textId="77777777" w:rsidR="00153AD5" w:rsidRPr="00153AD5" w:rsidRDefault="00153AD5" w:rsidP="00153AD5">
      <w:pPr>
        <w:rPr>
          <w:rFonts w:ascii="Arial" w:hAnsi="Arial" w:cs="Arial"/>
          <w:color w:val="000000"/>
          <w:lang w:eastAsia="ko-KR"/>
        </w:rPr>
      </w:pPr>
    </w:p>
    <w:p w14:paraId="6BFD599C" w14:textId="77777777" w:rsidR="00153AD5" w:rsidRPr="00153AD5" w:rsidRDefault="00153AD5" w:rsidP="00153AD5">
      <w:pPr>
        <w:rPr>
          <w:rFonts w:ascii="Arial" w:hAnsi="Arial" w:cs="Arial"/>
          <w:color w:val="000000"/>
          <w:lang w:eastAsia="ko-KR"/>
        </w:rPr>
      </w:pPr>
    </w:p>
    <w:p w14:paraId="716398CD" w14:textId="77777777" w:rsidR="00153AD5" w:rsidRPr="00153AD5" w:rsidRDefault="00153AD5" w:rsidP="00153AD5">
      <w:pPr>
        <w:spacing w:line="360" w:lineRule="auto"/>
        <w:rPr>
          <w:rFonts w:ascii="Arial" w:hAnsi="Arial" w:cs="Arial"/>
          <w:b/>
          <w:bCs/>
          <w:smallCaps/>
          <w:color w:val="000000"/>
          <w:lang w:eastAsia="ko-KR"/>
        </w:rPr>
      </w:pPr>
      <w:r w:rsidRPr="00153AD5">
        <w:rPr>
          <w:rFonts w:ascii="Arial" w:hAnsi="Arial" w:cs="Arial"/>
          <w:b/>
          <w:bCs/>
          <w:smallCaps/>
          <w:color w:val="000000"/>
          <w:lang w:eastAsia="ko-KR"/>
        </w:rPr>
        <w:t xml:space="preserve">Courier Address: </w:t>
      </w:r>
    </w:p>
    <w:p w14:paraId="14E9D64E" w14:textId="77777777" w:rsidR="00153AD5" w:rsidRPr="00153AD5" w:rsidRDefault="00153AD5" w:rsidP="00153AD5">
      <w:pPr>
        <w:rPr>
          <w:rFonts w:ascii="Arial" w:hAnsi="Arial" w:cs="Arial"/>
          <w:b/>
          <w:bCs/>
          <w:color w:val="000000"/>
          <w:lang w:eastAsia="ko-KR"/>
        </w:rPr>
      </w:pPr>
      <w:proofErr w:type="spellStart"/>
      <w:r w:rsidRPr="00153AD5">
        <w:rPr>
          <w:rFonts w:ascii="Arial" w:hAnsi="Arial" w:cs="Arial"/>
          <w:b/>
          <w:bCs/>
          <w:color w:val="000000"/>
          <w:lang w:eastAsia="ko-KR"/>
        </w:rPr>
        <w:t>Masstrans</w:t>
      </w:r>
      <w:proofErr w:type="spellEnd"/>
      <w:r w:rsidRPr="00153AD5">
        <w:rPr>
          <w:rFonts w:ascii="Arial" w:hAnsi="Arial" w:cs="Arial"/>
          <w:b/>
          <w:bCs/>
          <w:color w:val="000000"/>
          <w:lang w:eastAsia="ko-KR"/>
        </w:rPr>
        <w:t xml:space="preserve"> Freight LLC</w:t>
      </w:r>
    </w:p>
    <w:p w14:paraId="69CF1C1D" w14:textId="77777777" w:rsidR="00153AD5" w:rsidRPr="00153AD5" w:rsidRDefault="00153AD5" w:rsidP="00153AD5">
      <w:pPr>
        <w:rPr>
          <w:rFonts w:ascii="Arial" w:hAnsi="Arial" w:cs="Arial"/>
          <w:color w:val="000000"/>
          <w:lang w:eastAsia="ko-KR"/>
        </w:rPr>
      </w:pPr>
      <w:r w:rsidRPr="00153AD5">
        <w:rPr>
          <w:rFonts w:ascii="Arial" w:hAnsi="Arial" w:cs="Arial"/>
          <w:color w:val="000000"/>
          <w:lang w:eastAsia="ko-KR"/>
        </w:rPr>
        <w:t xml:space="preserve">Al </w:t>
      </w:r>
      <w:proofErr w:type="spellStart"/>
      <w:r w:rsidRPr="00153AD5">
        <w:rPr>
          <w:rFonts w:ascii="Arial" w:hAnsi="Arial" w:cs="Arial"/>
          <w:color w:val="000000"/>
          <w:lang w:eastAsia="ko-KR"/>
        </w:rPr>
        <w:t>Asmawi</w:t>
      </w:r>
      <w:proofErr w:type="spellEnd"/>
      <w:r w:rsidRPr="00153AD5">
        <w:rPr>
          <w:rFonts w:ascii="Arial" w:hAnsi="Arial" w:cs="Arial"/>
          <w:color w:val="000000"/>
          <w:lang w:eastAsia="ko-KR"/>
        </w:rPr>
        <w:t xml:space="preserve"> Building, Office # 212</w:t>
      </w:r>
    </w:p>
    <w:p w14:paraId="49768410" w14:textId="77777777" w:rsidR="00153AD5" w:rsidRPr="00153AD5" w:rsidRDefault="00153AD5" w:rsidP="00153AD5">
      <w:pPr>
        <w:rPr>
          <w:rFonts w:ascii="Arial" w:hAnsi="Arial" w:cs="Arial"/>
          <w:color w:val="000000"/>
          <w:lang w:eastAsia="ko-KR"/>
        </w:rPr>
      </w:pPr>
      <w:r w:rsidRPr="00153AD5">
        <w:rPr>
          <w:rFonts w:ascii="Arial" w:hAnsi="Arial" w:cs="Arial"/>
          <w:color w:val="000000"/>
          <w:lang w:eastAsia="ko-KR"/>
        </w:rPr>
        <w:t xml:space="preserve">Dubai Investment Park </w:t>
      </w:r>
    </w:p>
    <w:p w14:paraId="62B5397E" w14:textId="77777777" w:rsidR="00153AD5" w:rsidRPr="00153AD5" w:rsidRDefault="00153AD5" w:rsidP="00153AD5">
      <w:pPr>
        <w:rPr>
          <w:rFonts w:ascii="Arial" w:hAnsi="Arial" w:cs="Arial"/>
          <w:color w:val="000000"/>
          <w:lang w:eastAsia="ko-KR"/>
        </w:rPr>
      </w:pPr>
      <w:r w:rsidRPr="00153AD5">
        <w:rPr>
          <w:rFonts w:ascii="Arial" w:hAnsi="Arial" w:cs="Arial"/>
          <w:color w:val="000000"/>
          <w:lang w:eastAsia="ko-KR"/>
        </w:rPr>
        <w:t>DUBAI, U.A.E</w:t>
      </w:r>
    </w:p>
    <w:p w14:paraId="5D6B9540" w14:textId="77777777" w:rsidR="00153AD5" w:rsidRPr="00153AD5" w:rsidRDefault="00153AD5" w:rsidP="00153AD5">
      <w:pPr>
        <w:rPr>
          <w:rFonts w:ascii="Arial" w:hAnsi="Arial" w:cs="Arial"/>
          <w:color w:val="000000"/>
          <w:lang w:eastAsia="ko-KR"/>
        </w:rPr>
      </w:pPr>
      <w:r w:rsidRPr="00153AD5">
        <w:rPr>
          <w:rFonts w:ascii="Arial" w:hAnsi="Arial" w:cs="Arial"/>
          <w:color w:val="000000"/>
          <w:lang w:eastAsia="ko-KR"/>
        </w:rPr>
        <w:t>Tel: +971 4 88 55 90 2 Fax: +971 4 88 55 90 3</w:t>
      </w:r>
    </w:p>
    <w:p w14:paraId="0349A978" w14:textId="77777777" w:rsidR="00153AD5" w:rsidRPr="00153AD5" w:rsidRDefault="00153AD5" w:rsidP="00153AD5">
      <w:pPr>
        <w:rPr>
          <w:rFonts w:ascii="Arial" w:hAnsi="Arial" w:cs="Arial"/>
          <w:color w:val="000000"/>
          <w:lang w:eastAsia="ko-KR"/>
        </w:rPr>
      </w:pPr>
      <w:r w:rsidRPr="00153AD5">
        <w:rPr>
          <w:rFonts w:ascii="Arial" w:hAnsi="Arial" w:cs="Arial"/>
          <w:color w:val="000000"/>
          <w:lang w:eastAsia="ko-KR"/>
        </w:rPr>
        <w:t xml:space="preserve">Attention: Melvin Francis </w:t>
      </w:r>
    </w:p>
    <w:p w14:paraId="3BF725AE" w14:textId="77777777" w:rsidR="00153AD5" w:rsidRPr="00153AD5" w:rsidRDefault="00153AD5" w:rsidP="00153AD5">
      <w:pPr>
        <w:rPr>
          <w:rFonts w:ascii="Arial" w:hAnsi="Arial" w:cs="Arial"/>
          <w:color w:val="000000"/>
          <w:lang w:eastAsia="ko-KR"/>
        </w:rPr>
      </w:pPr>
    </w:p>
    <w:p w14:paraId="136D49D3" w14:textId="77777777" w:rsidR="00153AD5" w:rsidRPr="00153AD5" w:rsidRDefault="00153AD5" w:rsidP="00153AD5">
      <w:pPr>
        <w:rPr>
          <w:rFonts w:ascii="Arial" w:hAnsi="Arial" w:cs="Arial"/>
          <w:color w:val="000000"/>
          <w:lang w:eastAsia="ko-KR"/>
        </w:rPr>
      </w:pPr>
      <w:r w:rsidRPr="00153AD5">
        <w:rPr>
          <w:rFonts w:ascii="Arial" w:hAnsi="Arial" w:cs="Arial"/>
          <w:color w:val="000000"/>
          <w:lang w:eastAsia="ko-KR"/>
        </w:rPr>
        <w:t xml:space="preserve">Airway Bill / Bill </w:t>
      </w:r>
      <w:proofErr w:type="spellStart"/>
      <w:r w:rsidRPr="00153AD5">
        <w:rPr>
          <w:rFonts w:ascii="Arial" w:hAnsi="Arial" w:cs="Arial"/>
          <w:color w:val="000000"/>
          <w:lang w:eastAsia="ko-KR"/>
        </w:rPr>
        <w:t>Decription</w:t>
      </w:r>
      <w:proofErr w:type="spellEnd"/>
      <w:r w:rsidRPr="00153AD5">
        <w:rPr>
          <w:rFonts w:ascii="Arial" w:hAnsi="Arial" w:cs="Arial"/>
          <w:color w:val="000000"/>
          <w:lang w:eastAsia="ko-KR"/>
        </w:rPr>
        <w:t xml:space="preserve">: </w:t>
      </w:r>
    </w:p>
    <w:p w14:paraId="62B5E450" w14:textId="77777777" w:rsidR="00153AD5" w:rsidRPr="00153AD5" w:rsidRDefault="00153AD5" w:rsidP="00153AD5">
      <w:pPr>
        <w:rPr>
          <w:rFonts w:ascii="Arial" w:hAnsi="Arial" w:cs="Arial"/>
          <w:color w:val="000000"/>
          <w:lang w:eastAsia="ko-KR"/>
        </w:rPr>
      </w:pPr>
      <w:r w:rsidRPr="00153AD5">
        <w:rPr>
          <w:rFonts w:ascii="Arial" w:hAnsi="Arial" w:cs="Arial"/>
          <w:color w:val="000000"/>
          <w:lang w:eastAsia="ko-KR"/>
        </w:rPr>
        <w:t xml:space="preserve">Exhibition Goods for </w:t>
      </w:r>
      <w:proofErr w:type="gramStart"/>
      <w:r w:rsidRPr="00153AD5">
        <w:rPr>
          <w:rFonts w:ascii="Arial" w:hAnsi="Arial" w:cs="Arial"/>
          <w:color w:val="000000"/>
          <w:lang w:eastAsia="ko-KR"/>
        </w:rPr>
        <w:t>“ Show</w:t>
      </w:r>
      <w:proofErr w:type="gramEnd"/>
      <w:r w:rsidRPr="00153AD5">
        <w:rPr>
          <w:rFonts w:ascii="Arial" w:hAnsi="Arial" w:cs="Arial"/>
          <w:color w:val="000000"/>
          <w:lang w:eastAsia="ko-KR"/>
        </w:rPr>
        <w:t xml:space="preserve"> Name”</w:t>
      </w:r>
    </w:p>
    <w:p w14:paraId="7704C7E5" w14:textId="77777777" w:rsidR="00153AD5" w:rsidRPr="00153AD5" w:rsidRDefault="00153AD5" w:rsidP="00153AD5">
      <w:pPr>
        <w:rPr>
          <w:rFonts w:ascii="Arial" w:hAnsi="Arial" w:cs="Arial"/>
          <w:color w:val="000000"/>
          <w:lang w:eastAsia="ko-KR"/>
        </w:rPr>
      </w:pPr>
      <w:r w:rsidRPr="00153AD5">
        <w:rPr>
          <w:rFonts w:ascii="Arial" w:hAnsi="Arial" w:cs="Arial"/>
          <w:color w:val="000000"/>
          <w:lang w:eastAsia="ko-KR"/>
        </w:rPr>
        <w:t>Do not Mention HS code on AWB / BL. If imperative put 90230000</w:t>
      </w:r>
    </w:p>
    <w:p w14:paraId="0D759F8B" w14:textId="77777777" w:rsidR="00153AD5" w:rsidRPr="00153AD5" w:rsidRDefault="00153AD5" w:rsidP="00153AD5">
      <w:pPr>
        <w:rPr>
          <w:rFonts w:ascii="Arial" w:hAnsi="Arial" w:cs="Arial"/>
          <w:b/>
          <w:bCs/>
          <w:color w:val="000000"/>
          <w:u w:val="single"/>
          <w:lang w:eastAsia="ko-KR"/>
        </w:rPr>
      </w:pPr>
    </w:p>
    <w:p w14:paraId="74765B01" w14:textId="77777777" w:rsidR="00153AD5" w:rsidRPr="00153AD5" w:rsidRDefault="00153AD5" w:rsidP="00153AD5">
      <w:pPr>
        <w:rPr>
          <w:rFonts w:ascii="Arial" w:hAnsi="Arial" w:cs="Arial"/>
          <w:b/>
          <w:bCs/>
          <w:color w:val="000000"/>
          <w:u w:val="single"/>
          <w:lang w:eastAsia="ko-KR"/>
        </w:rPr>
      </w:pPr>
      <w:r w:rsidRPr="00153AD5">
        <w:rPr>
          <w:rFonts w:ascii="Arial" w:hAnsi="Arial" w:cs="Arial"/>
          <w:b/>
          <w:bCs/>
          <w:color w:val="000000"/>
          <w:u w:val="single"/>
          <w:lang w:eastAsia="ko-KR"/>
        </w:rPr>
        <w:t>Duration of Stay in Dubai</w:t>
      </w:r>
    </w:p>
    <w:p w14:paraId="7B8E2873" w14:textId="77777777" w:rsidR="00153AD5" w:rsidRPr="00153AD5" w:rsidRDefault="00153AD5" w:rsidP="00153AD5">
      <w:pPr>
        <w:pStyle w:val="ListParagraph"/>
        <w:numPr>
          <w:ilvl w:val="0"/>
          <w:numId w:val="6"/>
        </w:numPr>
        <w:contextualSpacing w:val="0"/>
        <w:rPr>
          <w:rFonts w:ascii="Arial" w:hAnsi="Arial" w:cs="Arial"/>
          <w:color w:val="000000"/>
          <w:sz w:val="22"/>
          <w:szCs w:val="22"/>
          <w:lang w:eastAsia="zh-TW"/>
        </w:rPr>
      </w:pPr>
      <w:r w:rsidRPr="00153AD5">
        <w:rPr>
          <w:rFonts w:ascii="Arial" w:hAnsi="Arial" w:cs="Arial"/>
          <w:color w:val="000000"/>
          <w:sz w:val="22"/>
          <w:szCs w:val="22"/>
        </w:rPr>
        <w:t xml:space="preserve">Temporary importation shipments are allowed to stay in the UAE for only 6 months from the date of entry for both under Invoice &amp; ATA Carnet. Extension is subject to customs approval and if not approved Duties &amp; VAT should be paid or penalty of USD 300 per week would apply for overstay.  </w:t>
      </w:r>
    </w:p>
    <w:p w14:paraId="17B2C3FC" w14:textId="77777777" w:rsidR="00153AD5" w:rsidRPr="00153AD5" w:rsidRDefault="00153AD5" w:rsidP="00153AD5">
      <w:pPr>
        <w:pStyle w:val="ListParagraph"/>
        <w:numPr>
          <w:ilvl w:val="0"/>
          <w:numId w:val="6"/>
        </w:numPr>
        <w:contextualSpacing w:val="0"/>
        <w:rPr>
          <w:rFonts w:ascii="Arial" w:hAnsi="Arial" w:cs="Arial"/>
          <w:color w:val="000000"/>
          <w:sz w:val="22"/>
          <w:szCs w:val="22"/>
        </w:rPr>
      </w:pPr>
      <w:r w:rsidRPr="00153AD5">
        <w:rPr>
          <w:rFonts w:ascii="Arial" w:hAnsi="Arial" w:cs="Arial"/>
          <w:color w:val="000000"/>
          <w:sz w:val="22"/>
          <w:szCs w:val="22"/>
        </w:rPr>
        <w:t xml:space="preserve">TIB validity is for 2 months, and any further extension would apply additional bond fees which will be on </w:t>
      </w:r>
      <w:proofErr w:type="gramStart"/>
      <w:r w:rsidRPr="00153AD5">
        <w:rPr>
          <w:rFonts w:ascii="Arial" w:hAnsi="Arial" w:cs="Arial"/>
          <w:color w:val="000000"/>
          <w:sz w:val="22"/>
          <w:szCs w:val="22"/>
        </w:rPr>
        <w:t>case to case</w:t>
      </w:r>
      <w:proofErr w:type="gramEnd"/>
      <w:r w:rsidRPr="00153AD5">
        <w:rPr>
          <w:rFonts w:ascii="Arial" w:hAnsi="Arial" w:cs="Arial"/>
          <w:color w:val="000000"/>
          <w:sz w:val="22"/>
          <w:szCs w:val="22"/>
        </w:rPr>
        <w:t xml:space="preserve"> basis </w:t>
      </w:r>
    </w:p>
    <w:p w14:paraId="401545EE" w14:textId="77777777" w:rsidR="00153AD5" w:rsidRPr="00153AD5" w:rsidRDefault="00153AD5" w:rsidP="00153AD5">
      <w:pPr>
        <w:rPr>
          <w:rFonts w:ascii="Arial" w:eastAsiaTheme="minorHAnsi" w:hAnsi="Arial" w:cs="Arial"/>
          <w:color w:val="000000"/>
          <w:sz w:val="22"/>
          <w:szCs w:val="22"/>
          <w:lang w:eastAsia="ko-KR"/>
        </w:rPr>
      </w:pPr>
    </w:p>
    <w:p w14:paraId="0B289BD3" w14:textId="77777777" w:rsidR="00153AD5" w:rsidRPr="00153AD5" w:rsidRDefault="00153AD5" w:rsidP="00153AD5">
      <w:pPr>
        <w:rPr>
          <w:rFonts w:ascii="Arial" w:hAnsi="Arial" w:cs="Arial"/>
          <w:b/>
          <w:bCs/>
          <w:color w:val="000000"/>
          <w:u w:val="single"/>
          <w:lang w:eastAsia="ko-KR"/>
        </w:rPr>
      </w:pPr>
      <w:r w:rsidRPr="00153AD5">
        <w:rPr>
          <w:rFonts w:ascii="Arial" w:hAnsi="Arial" w:cs="Arial"/>
          <w:b/>
          <w:bCs/>
          <w:color w:val="000000"/>
          <w:u w:val="single"/>
          <w:lang w:eastAsia="ko-KR"/>
        </w:rPr>
        <w:t xml:space="preserve">Terms &amp; Conditions: </w:t>
      </w:r>
    </w:p>
    <w:p w14:paraId="2FEE9165" w14:textId="77777777" w:rsidR="00153AD5" w:rsidRPr="00153AD5" w:rsidRDefault="00153AD5" w:rsidP="00153AD5">
      <w:pPr>
        <w:pStyle w:val="ListParagraph"/>
        <w:numPr>
          <w:ilvl w:val="0"/>
          <w:numId w:val="6"/>
        </w:numPr>
        <w:contextualSpacing w:val="0"/>
        <w:rPr>
          <w:rFonts w:ascii="Arial" w:hAnsi="Arial" w:cs="Arial"/>
          <w:color w:val="000000"/>
          <w:sz w:val="22"/>
          <w:szCs w:val="22"/>
          <w:lang w:eastAsia="zh-TW"/>
        </w:rPr>
      </w:pPr>
      <w:r w:rsidRPr="00153AD5">
        <w:rPr>
          <w:rFonts w:ascii="Arial" w:hAnsi="Arial" w:cs="Arial"/>
          <w:color w:val="000000"/>
          <w:sz w:val="22"/>
          <w:szCs w:val="22"/>
        </w:rPr>
        <w:t xml:space="preserve">Charges are based on </w:t>
      </w:r>
      <w:proofErr w:type="gramStart"/>
      <w:r w:rsidRPr="00153AD5">
        <w:rPr>
          <w:rFonts w:ascii="Arial" w:hAnsi="Arial" w:cs="Arial"/>
          <w:color w:val="000000"/>
          <w:sz w:val="22"/>
          <w:szCs w:val="22"/>
        </w:rPr>
        <w:t>Non-DG</w:t>
      </w:r>
      <w:proofErr w:type="gramEnd"/>
      <w:r w:rsidRPr="00153AD5">
        <w:rPr>
          <w:rFonts w:ascii="Arial" w:hAnsi="Arial" w:cs="Arial"/>
          <w:color w:val="000000"/>
          <w:sz w:val="22"/>
          <w:szCs w:val="22"/>
        </w:rPr>
        <w:t xml:space="preserve"> goods only </w:t>
      </w:r>
    </w:p>
    <w:p w14:paraId="6E4C9BD1" w14:textId="77777777" w:rsidR="00153AD5" w:rsidRPr="00153AD5" w:rsidRDefault="00153AD5" w:rsidP="00153AD5">
      <w:pPr>
        <w:pStyle w:val="ListParagraph"/>
        <w:numPr>
          <w:ilvl w:val="0"/>
          <w:numId w:val="6"/>
        </w:numPr>
        <w:contextualSpacing w:val="0"/>
        <w:rPr>
          <w:rFonts w:ascii="Arial" w:hAnsi="Arial" w:cs="Arial"/>
          <w:color w:val="000000"/>
          <w:sz w:val="22"/>
          <w:szCs w:val="22"/>
        </w:rPr>
      </w:pPr>
      <w:r w:rsidRPr="00153AD5">
        <w:rPr>
          <w:rFonts w:ascii="Arial" w:hAnsi="Arial" w:cs="Arial"/>
          <w:color w:val="000000"/>
          <w:sz w:val="22"/>
          <w:szCs w:val="22"/>
        </w:rPr>
        <w:t xml:space="preserve">Freight rates are based on current market rate and subject to change at the time of shipment </w:t>
      </w:r>
    </w:p>
    <w:p w14:paraId="0C028FC0" w14:textId="77777777" w:rsidR="00153AD5" w:rsidRPr="00153AD5" w:rsidRDefault="00153AD5" w:rsidP="00153AD5">
      <w:pPr>
        <w:pStyle w:val="ListParagraph"/>
        <w:numPr>
          <w:ilvl w:val="0"/>
          <w:numId w:val="6"/>
        </w:numPr>
        <w:contextualSpacing w:val="0"/>
        <w:rPr>
          <w:rFonts w:ascii="Arial" w:hAnsi="Arial" w:cs="Arial"/>
          <w:color w:val="000000"/>
          <w:sz w:val="22"/>
          <w:szCs w:val="22"/>
        </w:rPr>
      </w:pPr>
      <w:r w:rsidRPr="00153AD5">
        <w:rPr>
          <w:rFonts w:ascii="Arial" w:hAnsi="Arial" w:cs="Arial"/>
          <w:color w:val="000000"/>
          <w:sz w:val="22"/>
          <w:szCs w:val="22"/>
        </w:rPr>
        <w:t xml:space="preserve">Freight based on stackable basis and confirmation of space from the carrier </w:t>
      </w:r>
    </w:p>
    <w:p w14:paraId="59515EBD" w14:textId="77777777" w:rsidR="00153AD5" w:rsidRPr="00153AD5" w:rsidRDefault="00153AD5" w:rsidP="00153AD5">
      <w:pPr>
        <w:pStyle w:val="ListParagraph"/>
        <w:numPr>
          <w:ilvl w:val="0"/>
          <w:numId w:val="6"/>
        </w:numPr>
        <w:contextualSpacing w:val="0"/>
        <w:rPr>
          <w:rFonts w:ascii="Arial" w:hAnsi="Arial" w:cs="Arial"/>
          <w:color w:val="000000"/>
          <w:sz w:val="22"/>
          <w:szCs w:val="22"/>
        </w:rPr>
      </w:pPr>
      <w:r w:rsidRPr="00153AD5">
        <w:rPr>
          <w:rFonts w:ascii="Arial" w:hAnsi="Arial" w:cs="Arial"/>
          <w:color w:val="000000"/>
          <w:sz w:val="22"/>
          <w:szCs w:val="22"/>
        </w:rPr>
        <w:t xml:space="preserve">Charges are based one-time placing only </w:t>
      </w:r>
    </w:p>
    <w:p w14:paraId="21AC5606" w14:textId="77777777" w:rsidR="00153AD5" w:rsidRPr="00153AD5" w:rsidRDefault="00153AD5" w:rsidP="00153AD5">
      <w:pPr>
        <w:pStyle w:val="ListParagraph"/>
        <w:numPr>
          <w:ilvl w:val="0"/>
          <w:numId w:val="6"/>
        </w:numPr>
        <w:contextualSpacing w:val="0"/>
        <w:rPr>
          <w:rFonts w:ascii="Arial" w:hAnsi="Arial" w:cs="Arial"/>
          <w:color w:val="000000"/>
          <w:sz w:val="22"/>
          <w:szCs w:val="22"/>
        </w:rPr>
      </w:pPr>
      <w:r w:rsidRPr="00153AD5">
        <w:rPr>
          <w:rFonts w:ascii="Arial" w:hAnsi="Arial" w:cs="Arial"/>
          <w:color w:val="000000"/>
          <w:sz w:val="22"/>
          <w:szCs w:val="22"/>
        </w:rPr>
        <w:t>Forklift rental or labor hire for exhibit erection / positioning would be additional on case-to-case basis.</w:t>
      </w:r>
    </w:p>
    <w:p w14:paraId="6B6CE417" w14:textId="77777777" w:rsidR="00153AD5" w:rsidRPr="00153AD5" w:rsidRDefault="00153AD5" w:rsidP="00153AD5">
      <w:pPr>
        <w:pStyle w:val="ListParagraph"/>
        <w:numPr>
          <w:ilvl w:val="0"/>
          <w:numId w:val="6"/>
        </w:numPr>
        <w:contextualSpacing w:val="0"/>
        <w:rPr>
          <w:rFonts w:ascii="Arial" w:hAnsi="Arial" w:cs="Arial"/>
          <w:color w:val="000000"/>
          <w:sz w:val="22"/>
          <w:szCs w:val="22"/>
        </w:rPr>
      </w:pPr>
      <w:r w:rsidRPr="00153AD5">
        <w:rPr>
          <w:rFonts w:ascii="Arial" w:hAnsi="Arial" w:cs="Arial"/>
          <w:color w:val="000000"/>
          <w:sz w:val="22"/>
          <w:szCs w:val="22"/>
        </w:rPr>
        <w:t xml:space="preserve">Special permission for early check in should be granted by the organizer and we should get a letter of the same. </w:t>
      </w:r>
    </w:p>
    <w:p w14:paraId="4B77443C" w14:textId="77777777" w:rsidR="00153AD5" w:rsidRPr="00153AD5" w:rsidRDefault="00153AD5" w:rsidP="00153AD5">
      <w:pPr>
        <w:pStyle w:val="ListParagraph"/>
        <w:numPr>
          <w:ilvl w:val="0"/>
          <w:numId w:val="6"/>
        </w:numPr>
        <w:contextualSpacing w:val="0"/>
        <w:rPr>
          <w:rFonts w:ascii="Arial" w:hAnsi="Arial" w:cs="Arial"/>
          <w:color w:val="000000"/>
          <w:sz w:val="22"/>
          <w:szCs w:val="22"/>
        </w:rPr>
      </w:pPr>
      <w:r w:rsidRPr="00153AD5">
        <w:rPr>
          <w:rFonts w:ascii="Arial" w:hAnsi="Arial" w:cs="Arial"/>
          <w:color w:val="000000"/>
          <w:sz w:val="22"/>
          <w:szCs w:val="22"/>
        </w:rPr>
        <w:t xml:space="preserve">Client should be present at site at the time of move in for heavy / Over dimension cargo </w:t>
      </w:r>
    </w:p>
    <w:p w14:paraId="398191A2" w14:textId="77777777" w:rsidR="00153AD5" w:rsidRPr="00153AD5" w:rsidRDefault="00153AD5" w:rsidP="00153AD5">
      <w:pPr>
        <w:pStyle w:val="ListParagraph"/>
        <w:numPr>
          <w:ilvl w:val="0"/>
          <w:numId w:val="6"/>
        </w:numPr>
        <w:contextualSpacing w:val="0"/>
        <w:rPr>
          <w:rFonts w:ascii="Arial" w:hAnsi="Arial" w:cs="Arial"/>
          <w:color w:val="000000"/>
          <w:sz w:val="22"/>
          <w:szCs w:val="22"/>
        </w:rPr>
      </w:pPr>
      <w:r w:rsidRPr="00153AD5">
        <w:rPr>
          <w:rFonts w:ascii="Arial" w:hAnsi="Arial" w:cs="Arial"/>
          <w:color w:val="000000"/>
          <w:sz w:val="22"/>
          <w:szCs w:val="22"/>
        </w:rPr>
        <w:t xml:space="preserve">Insurance of the cargo is not in our scope of work and rate unless agreed and advised clearly by customer / agent. Insurance for the services has to be taken by customer / agent with an express and unconditional waiver of </w:t>
      </w:r>
      <w:proofErr w:type="gramStart"/>
      <w:r w:rsidRPr="00153AD5">
        <w:rPr>
          <w:rFonts w:ascii="Arial" w:hAnsi="Arial" w:cs="Arial"/>
          <w:color w:val="000000"/>
          <w:sz w:val="22"/>
          <w:szCs w:val="22"/>
        </w:rPr>
        <w:t>subrogation’s</w:t>
      </w:r>
      <w:proofErr w:type="gramEnd"/>
      <w:r w:rsidRPr="00153AD5">
        <w:rPr>
          <w:rFonts w:ascii="Arial" w:hAnsi="Arial" w:cs="Arial"/>
          <w:color w:val="000000"/>
          <w:sz w:val="22"/>
          <w:szCs w:val="22"/>
        </w:rPr>
        <w:t xml:space="preserve"> towards us and our subcontractors.</w:t>
      </w:r>
    </w:p>
    <w:p w14:paraId="066BD67A" w14:textId="4BD271F3" w:rsidR="00153AD5" w:rsidRDefault="00153AD5" w:rsidP="00153AD5">
      <w:pPr>
        <w:rPr>
          <w:rFonts w:ascii="Arial" w:hAnsi="Arial" w:cs="Arial"/>
          <w:color w:val="000000"/>
        </w:rPr>
      </w:pPr>
      <w:r w:rsidRPr="00153AD5">
        <w:rPr>
          <w:rFonts w:ascii="Arial" w:hAnsi="Arial" w:cs="Arial"/>
          <w:color w:val="000000"/>
        </w:rPr>
        <w:lastRenderedPageBreak/>
        <w:t xml:space="preserve">All business transactions with </w:t>
      </w:r>
      <w:proofErr w:type="spellStart"/>
      <w:r>
        <w:rPr>
          <w:rFonts w:ascii="Arial" w:hAnsi="Arial" w:cs="Arial"/>
          <w:color w:val="000000"/>
        </w:rPr>
        <w:t>GlobeX</w:t>
      </w:r>
      <w:proofErr w:type="spellEnd"/>
      <w:r>
        <w:rPr>
          <w:rFonts w:ascii="Arial" w:hAnsi="Arial" w:cs="Arial"/>
          <w:color w:val="000000"/>
        </w:rPr>
        <w:t xml:space="preserve"> Logistics/</w:t>
      </w:r>
      <w:proofErr w:type="spellStart"/>
      <w:r w:rsidRPr="00153AD5">
        <w:rPr>
          <w:rFonts w:ascii="Arial" w:hAnsi="Arial" w:cs="Arial"/>
          <w:color w:val="000000"/>
        </w:rPr>
        <w:t>Masstrans</w:t>
      </w:r>
      <w:proofErr w:type="spellEnd"/>
      <w:r w:rsidRPr="00153AD5">
        <w:rPr>
          <w:rFonts w:ascii="Arial" w:hAnsi="Arial" w:cs="Arial"/>
          <w:color w:val="000000"/>
        </w:rPr>
        <w:t xml:space="preserve"> Freight LLC is subject </w:t>
      </w:r>
      <w:proofErr w:type="gramStart"/>
      <w:r w:rsidRPr="00153AD5">
        <w:rPr>
          <w:rFonts w:ascii="Arial" w:hAnsi="Arial" w:cs="Arial"/>
          <w:color w:val="000000"/>
        </w:rPr>
        <w:t>to  NAFL</w:t>
      </w:r>
      <w:proofErr w:type="gramEnd"/>
      <w:r w:rsidRPr="00153AD5">
        <w:rPr>
          <w:rFonts w:ascii="Arial" w:hAnsi="Arial" w:cs="Arial"/>
          <w:color w:val="000000"/>
        </w:rPr>
        <w:t xml:space="preserve"> standard trading and operational conditions. Copies are available up on written request</w:t>
      </w:r>
      <w:r>
        <w:rPr>
          <w:rFonts w:ascii="Arial" w:hAnsi="Arial" w:cs="Arial"/>
          <w:color w:val="000000"/>
        </w:rPr>
        <w:t>.</w:t>
      </w:r>
    </w:p>
    <w:p w14:paraId="636A6186" w14:textId="032C4140" w:rsidR="00153AD5" w:rsidRDefault="00153AD5" w:rsidP="00153AD5">
      <w:pPr>
        <w:rPr>
          <w:rFonts w:ascii="Arial" w:hAnsi="Arial" w:cs="Arial"/>
          <w:color w:val="000000"/>
        </w:rPr>
      </w:pPr>
    </w:p>
    <w:p w14:paraId="53CFF97C" w14:textId="35A89378" w:rsidR="00153AD5" w:rsidRDefault="00153AD5" w:rsidP="00153AD5">
      <w:pPr>
        <w:rPr>
          <w:rFonts w:ascii="Arial" w:hAnsi="Arial" w:cs="Arial"/>
          <w:color w:val="000000"/>
        </w:rPr>
      </w:pPr>
      <w:r>
        <w:rPr>
          <w:rFonts w:ascii="Arial" w:hAnsi="Arial" w:cs="Arial"/>
          <w:color w:val="000000"/>
        </w:rPr>
        <w:t>Again, should you have any question, please contact us.</w:t>
      </w:r>
    </w:p>
    <w:p w14:paraId="1F2E3983" w14:textId="4B61250A" w:rsidR="00153AD5" w:rsidRDefault="00153AD5" w:rsidP="00153AD5">
      <w:pPr>
        <w:rPr>
          <w:rFonts w:ascii="Arial" w:hAnsi="Arial" w:cs="Arial"/>
          <w:color w:val="000000"/>
        </w:rPr>
      </w:pPr>
    </w:p>
    <w:p w14:paraId="68D6D14A" w14:textId="166463A7" w:rsidR="00153AD5" w:rsidRDefault="00153AD5" w:rsidP="00153AD5">
      <w:pPr>
        <w:rPr>
          <w:rFonts w:ascii="Arial" w:hAnsi="Arial" w:cs="Arial"/>
          <w:color w:val="000000"/>
        </w:rPr>
      </w:pPr>
      <w:r>
        <w:rPr>
          <w:rFonts w:ascii="Arial" w:hAnsi="Arial" w:cs="Arial"/>
          <w:color w:val="000000"/>
        </w:rPr>
        <w:t>GlobeX Logistics</w:t>
      </w:r>
    </w:p>
    <w:p w14:paraId="244FC8E6" w14:textId="540D760C" w:rsidR="00153AD5" w:rsidRDefault="00153AD5" w:rsidP="00153AD5">
      <w:pPr>
        <w:rPr>
          <w:rFonts w:ascii="Arial" w:hAnsi="Arial" w:cs="Arial"/>
          <w:color w:val="000000"/>
        </w:rPr>
      </w:pPr>
      <w:r>
        <w:rPr>
          <w:rFonts w:ascii="Arial" w:hAnsi="Arial" w:cs="Arial"/>
          <w:color w:val="000000"/>
        </w:rPr>
        <w:t>4455 Camp Bowie Blvd</w:t>
      </w:r>
    </w:p>
    <w:p w14:paraId="2376967C" w14:textId="7DBAE60E" w:rsidR="00153AD5" w:rsidRDefault="00153AD5" w:rsidP="00153AD5">
      <w:pPr>
        <w:rPr>
          <w:rFonts w:ascii="Arial" w:hAnsi="Arial" w:cs="Arial"/>
          <w:color w:val="000000"/>
        </w:rPr>
      </w:pPr>
      <w:r>
        <w:rPr>
          <w:rFonts w:ascii="Arial" w:hAnsi="Arial" w:cs="Arial"/>
          <w:color w:val="000000"/>
        </w:rPr>
        <w:t>Ste. 114, PMB 69</w:t>
      </w:r>
    </w:p>
    <w:p w14:paraId="0618AE2F" w14:textId="1AAE6465" w:rsidR="00153AD5" w:rsidRDefault="00153AD5" w:rsidP="00153AD5">
      <w:pPr>
        <w:rPr>
          <w:rFonts w:ascii="Arial" w:hAnsi="Arial" w:cs="Arial"/>
          <w:color w:val="000000"/>
        </w:rPr>
      </w:pPr>
      <w:r>
        <w:rPr>
          <w:rFonts w:ascii="Arial" w:hAnsi="Arial" w:cs="Arial"/>
          <w:color w:val="000000"/>
        </w:rPr>
        <w:t>Fort Worth, TX  76107</w:t>
      </w:r>
    </w:p>
    <w:p w14:paraId="2F4E490A" w14:textId="6F85D102" w:rsidR="00153AD5" w:rsidRDefault="00153AD5" w:rsidP="00153AD5">
      <w:pPr>
        <w:rPr>
          <w:rFonts w:ascii="Arial" w:hAnsi="Arial" w:cs="Arial"/>
          <w:color w:val="000000"/>
        </w:rPr>
      </w:pPr>
      <w:r>
        <w:rPr>
          <w:rFonts w:ascii="Arial" w:hAnsi="Arial" w:cs="Arial"/>
          <w:color w:val="000000"/>
        </w:rPr>
        <w:t>Tel:  940 584 0606</w:t>
      </w:r>
    </w:p>
    <w:p w14:paraId="7BB03D86" w14:textId="201A088C" w:rsidR="00153AD5" w:rsidRPr="00153AD5" w:rsidRDefault="00153AD5" w:rsidP="00153AD5">
      <w:pPr>
        <w:rPr>
          <w:rFonts w:ascii="Arial" w:hAnsi="Arial" w:cs="Arial"/>
        </w:rPr>
      </w:pPr>
      <w:r>
        <w:rPr>
          <w:rFonts w:ascii="Arial" w:hAnsi="Arial" w:cs="Arial"/>
          <w:color w:val="000000"/>
        </w:rPr>
        <w:t>Email:  twarren@globexlogistics.net</w:t>
      </w:r>
    </w:p>
    <w:p w14:paraId="6EF2787F" w14:textId="00396CF7" w:rsidR="004E52C0" w:rsidRPr="00EE7045" w:rsidRDefault="004E52C0">
      <w:pPr>
        <w:rPr>
          <w:rFonts w:ascii="Arial" w:hAnsi="Arial" w:cs="Arial"/>
        </w:rPr>
      </w:pPr>
    </w:p>
    <w:sectPr w:rsidR="004E52C0" w:rsidRPr="00EE7045" w:rsidSect="00CC0882">
      <w:footerReference w:type="even" r:id="rId10"/>
      <w:footerReference w:type="default" r:id="rId11"/>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80BA3" w14:textId="77777777" w:rsidR="005A576D" w:rsidRDefault="005A576D" w:rsidP="00990F2E">
      <w:r>
        <w:separator/>
      </w:r>
    </w:p>
  </w:endnote>
  <w:endnote w:type="continuationSeparator" w:id="0">
    <w:p w14:paraId="678AE067" w14:textId="77777777" w:rsidR="005A576D" w:rsidRDefault="005A576D" w:rsidP="0099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5F7B" w14:textId="77777777" w:rsidR="003A6A07" w:rsidRDefault="00816881">
    <w:pPr>
      <w:pStyle w:val="Footer"/>
      <w:framePr w:wrap="around" w:vAnchor="text" w:hAnchor="margin" w:xAlign="center" w:y="1"/>
      <w:rPr>
        <w:rStyle w:val="PageNumber"/>
      </w:rPr>
    </w:pPr>
    <w:r>
      <w:rPr>
        <w:rStyle w:val="PageNumber"/>
      </w:rPr>
      <w:fldChar w:fldCharType="begin"/>
    </w:r>
    <w:r w:rsidR="00E7142A">
      <w:rPr>
        <w:rStyle w:val="PageNumber"/>
      </w:rPr>
      <w:instrText xml:space="preserve">PAGE  </w:instrText>
    </w:r>
    <w:r>
      <w:rPr>
        <w:rStyle w:val="PageNumber"/>
      </w:rPr>
      <w:fldChar w:fldCharType="end"/>
    </w:r>
  </w:p>
  <w:p w14:paraId="7196B27E" w14:textId="77777777" w:rsidR="003A6A07" w:rsidRDefault="00954B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1F9A" w14:textId="77777777" w:rsidR="003A6A07" w:rsidRDefault="00816881">
    <w:pPr>
      <w:pStyle w:val="Footer"/>
      <w:framePr w:wrap="around" w:vAnchor="text" w:hAnchor="margin" w:xAlign="center" w:y="1"/>
      <w:rPr>
        <w:rStyle w:val="PageNumber"/>
      </w:rPr>
    </w:pPr>
    <w:r>
      <w:rPr>
        <w:rStyle w:val="PageNumber"/>
      </w:rPr>
      <w:fldChar w:fldCharType="begin"/>
    </w:r>
    <w:r w:rsidR="00E7142A">
      <w:rPr>
        <w:rStyle w:val="PageNumber"/>
      </w:rPr>
      <w:instrText xml:space="preserve">PAGE  </w:instrText>
    </w:r>
    <w:r>
      <w:rPr>
        <w:rStyle w:val="PageNumber"/>
      </w:rPr>
      <w:fldChar w:fldCharType="separate"/>
    </w:r>
    <w:r w:rsidR="004A16C8">
      <w:rPr>
        <w:rStyle w:val="PageNumber"/>
        <w:noProof/>
      </w:rPr>
      <w:t>1</w:t>
    </w:r>
    <w:r>
      <w:rPr>
        <w:rStyle w:val="PageNumber"/>
      </w:rPr>
      <w:fldChar w:fldCharType="end"/>
    </w:r>
  </w:p>
  <w:p w14:paraId="1701417F" w14:textId="77777777" w:rsidR="003A6A07" w:rsidRPr="00D25191" w:rsidRDefault="00E7142A">
    <w:pPr>
      <w:pStyle w:val="Footer"/>
      <w:ind w:right="360"/>
      <w:rPr>
        <w:rFonts w:ascii="Arial" w:hAnsi="Arial" w:cs="Arial"/>
      </w:rPr>
    </w:pPr>
    <w:r w:rsidRPr="00D25191">
      <w:rPr>
        <w:rFonts w:ascii="Arial" w:hAnsi="Arial" w:cs="Arial"/>
      </w:rPr>
      <w:t>GlobeX Logistics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35EC" w14:textId="77777777" w:rsidR="005A576D" w:rsidRDefault="005A576D" w:rsidP="00990F2E">
      <w:r>
        <w:separator/>
      </w:r>
    </w:p>
  </w:footnote>
  <w:footnote w:type="continuationSeparator" w:id="0">
    <w:p w14:paraId="380732E3" w14:textId="77777777" w:rsidR="005A576D" w:rsidRDefault="005A576D" w:rsidP="00990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3562"/>
    <w:multiLevelType w:val="hybridMultilevel"/>
    <w:tmpl w:val="54CA5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B61D1F"/>
    <w:multiLevelType w:val="hybridMultilevel"/>
    <w:tmpl w:val="C2945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9C17A4"/>
    <w:multiLevelType w:val="hybridMultilevel"/>
    <w:tmpl w:val="5718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246BAF"/>
    <w:multiLevelType w:val="hybridMultilevel"/>
    <w:tmpl w:val="FFFFFFFF"/>
    <w:lvl w:ilvl="0" w:tplc="D86C5AC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D95350F"/>
    <w:multiLevelType w:val="hybridMultilevel"/>
    <w:tmpl w:val="6D70C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D10179"/>
    <w:multiLevelType w:val="hybridMultilevel"/>
    <w:tmpl w:val="53BE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6888685">
    <w:abstractNumId w:val="1"/>
  </w:num>
  <w:num w:numId="2" w16cid:durableId="494102787">
    <w:abstractNumId w:val="0"/>
  </w:num>
  <w:num w:numId="3" w16cid:durableId="1339382184">
    <w:abstractNumId w:val="2"/>
  </w:num>
  <w:num w:numId="4" w16cid:durableId="1575507028">
    <w:abstractNumId w:val="4"/>
  </w:num>
  <w:num w:numId="5" w16cid:durableId="268245904">
    <w:abstractNumId w:val="5"/>
  </w:num>
  <w:num w:numId="6" w16cid:durableId="2007900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29"/>
    <w:rsid w:val="00041B89"/>
    <w:rsid w:val="00061F77"/>
    <w:rsid w:val="000B3710"/>
    <w:rsid w:val="0010172D"/>
    <w:rsid w:val="00140FE0"/>
    <w:rsid w:val="0014740B"/>
    <w:rsid w:val="00151F07"/>
    <w:rsid w:val="00153AD5"/>
    <w:rsid w:val="0019562E"/>
    <w:rsid w:val="001A26E8"/>
    <w:rsid w:val="001E0BB5"/>
    <w:rsid w:val="00233B60"/>
    <w:rsid w:val="002B0DF6"/>
    <w:rsid w:val="002F2359"/>
    <w:rsid w:val="00322BA7"/>
    <w:rsid w:val="00376EE0"/>
    <w:rsid w:val="00394EAF"/>
    <w:rsid w:val="003956CB"/>
    <w:rsid w:val="003B16BB"/>
    <w:rsid w:val="00435379"/>
    <w:rsid w:val="00474CDB"/>
    <w:rsid w:val="004A16C8"/>
    <w:rsid w:val="004E3413"/>
    <w:rsid w:val="004E52C0"/>
    <w:rsid w:val="005142B1"/>
    <w:rsid w:val="00537517"/>
    <w:rsid w:val="00595CCF"/>
    <w:rsid w:val="005A576D"/>
    <w:rsid w:val="005E1897"/>
    <w:rsid w:val="00603481"/>
    <w:rsid w:val="0065789B"/>
    <w:rsid w:val="006612C8"/>
    <w:rsid w:val="006A5542"/>
    <w:rsid w:val="006C42BF"/>
    <w:rsid w:val="006D63BE"/>
    <w:rsid w:val="007005A4"/>
    <w:rsid w:val="0071349E"/>
    <w:rsid w:val="00744BB4"/>
    <w:rsid w:val="00816881"/>
    <w:rsid w:val="00881140"/>
    <w:rsid w:val="00945663"/>
    <w:rsid w:val="00947D29"/>
    <w:rsid w:val="00954B05"/>
    <w:rsid w:val="00990F2E"/>
    <w:rsid w:val="00A4685A"/>
    <w:rsid w:val="00A74CED"/>
    <w:rsid w:val="00A94A19"/>
    <w:rsid w:val="00AD227E"/>
    <w:rsid w:val="00AD536F"/>
    <w:rsid w:val="00AE31D5"/>
    <w:rsid w:val="00BD3BBB"/>
    <w:rsid w:val="00BD6A60"/>
    <w:rsid w:val="00C35F4D"/>
    <w:rsid w:val="00CC49B7"/>
    <w:rsid w:val="00CF2735"/>
    <w:rsid w:val="00D62D82"/>
    <w:rsid w:val="00DB794B"/>
    <w:rsid w:val="00DE0071"/>
    <w:rsid w:val="00E3536B"/>
    <w:rsid w:val="00E465D6"/>
    <w:rsid w:val="00E526E1"/>
    <w:rsid w:val="00E7142A"/>
    <w:rsid w:val="00EE7045"/>
    <w:rsid w:val="00F210D8"/>
    <w:rsid w:val="00F4587C"/>
    <w:rsid w:val="00F664AF"/>
    <w:rsid w:val="00F74843"/>
    <w:rsid w:val="00F750C7"/>
    <w:rsid w:val="00F93208"/>
    <w:rsid w:val="00F976DF"/>
    <w:rsid w:val="00FC0229"/>
    <w:rsid w:val="00FF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3D7E"/>
  <w15:docId w15:val="{29F47DD1-36A8-4D77-9F54-4E2CCAF0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D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7D29"/>
    <w:pPr>
      <w:keepNext/>
      <w:jc w:val="center"/>
      <w:outlineLvl w:val="0"/>
    </w:pPr>
    <w:rPr>
      <w:rFonts w:ascii="Arial" w:hAnsi="Arial" w:cs="Arial"/>
      <w:b/>
      <w:bCs/>
      <w:i/>
      <w:iCs/>
      <w:sz w:val="28"/>
      <w:u w:val="single"/>
    </w:rPr>
  </w:style>
  <w:style w:type="paragraph" w:styleId="Heading2">
    <w:name w:val="heading 2"/>
    <w:basedOn w:val="Normal"/>
    <w:next w:val="Normal"/>
    <w:link w:val="Heading2Char"/>
    <w:qFormat/>
    <w:rsid w:val="00947D29"/>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D29"/>
    <w:rPr>
      <w:rFonts w:ascii="Arial" w:eastAsia="Times New Roman" w:hAnsi="Arial" w:cs="Arial"/>
      <w:b/>
      <w:bCs/>
      <w:i/>
      <w:iCs/>
      <w:sz w:val="28"/>
      <w:szCs w:val="24"/>
      <w:u w:val="single"/>
    </w:rPr>
  </w:style>
  <w:style w:type="character" w:customStyle="1" w:styleId="Heading2Char">
    <w:name w:val="Heading 2 Char"/>
    <w:basedOn w:val="DefaultParagraphFont"/>
    <w:link w:val="Heading2"/>
    <w:rsid w:val="00947D29"/>
    <w:rPr>
      <w:rFonts w:ascii="Arial" w:eastAsia="Times New Roman" w:hAnsi="Arial" w:cs="Arial"/>
      <w:b/>
      <w:bCs/>
      <w:sz w:val="24"/>
      <w:szCs w:val="24"/>
    </w:rPr>
  </w:style>
  <w:style w:type="paragraph" w:styleId="Footer">
    <w:name w:val="footer"/>
    <w:basedOn w:val="Normal"/>
    <w:link w:val="FooterChar"/>
    <w:semiHidden/>
    <w:rsid w:val="00947D29"/>
    <w:pPr>
      <w:tabs>
        <w:tab w:val="center" w:pos="4320"/>
        <w:tab w:val="right" w:pos="8640"/>
      </w:tabs>
    </w:pPr>
  </w:style>
  <w:style w:type="character" w:customStyle="1" w:styleId="FooterChar">
    <w:name w:val="Footer Char"/>
    <w:basedOn w:val="DefaultParagraphFont"/>
    <w:link w:val="Footer"/>
    <w:semiHidden/>
    <w:rsid w:val="00947D29"/>
    <w:rPr>
      <w:rFonts w:ascii="Times New Roman" w:eastAsia="Times New Roman" w:hAnsi="Times New Roman" w:cs="Times New Roman"/>
      <w:sz w:val="24"/>
      <w:szCs w:val="24"/>
    </w:rPr>
  </w:style>
  <w:style w:type="character" w:styleId="PageNumber">
    <w:name w:val="page number"/>
    <w:basedOn w:val="DefaultParagraphFont"/>
    <w:semiHidden/>
    <w:rsid w:val="00947D29"/>
  </w:style>
  <w:style w:type="character" w:styleId="Hyperlink">
    <w:name w:val="Hyperlink"/>
    <w:uiPriority w:val="99"/>
    <w:unhideWhenUsed/>
    <w:rsid w:val="00947D29"/>
    <w:rPr>
      <w:color w:val="0000FF"/>
      <w:u w:val="single"/>
    </w:rPr>
  </w:style>
  <w:style w:type="paragraph" w:styleId="BalloonText">
    <w:name w:val="Balloon Text"/>
    <w:basedOn w:val="Normal"/>
    <w:link w:val="BalloonTextChar"/>
    <w:uiPriority w:val="99"/>
    <w:semiHidden/>
    <w:unhideWhenUsed/>
    <w:rsid w:val="00947D29"/>
    <w:rPr>
      <w:rFonts w:ascii="Tahoma" w:hAnsi="Tahoma" w:cs="Tahoma"/>
      <w:sz w:val="16"/>
      <w:szCs w:val="16"/>
    </w:rPr>
  </w:style>
  <w:style w:type="character" w:customStyle="1" w:styleId="BalloonTextChar">
    <w:name w:val="Balloon Text Char"/>
    <w:basedOn w:val="DefaultParagraphFont"/>
    <w:link w:val="BalloonText"/>
    <w:uiPriority w:val="99"/>
    <w:semiHidden/>
    <w:rsid w:val="00947D29"/>
    <w:rPr>
      <w:rFonts w:ascii="Tahoma" w:eastAsia="Times New Roman" w:hAnsi="Tahoma" w:cs="Tahoma"/>
      <w:sz w:val="16"/>
      <w:szCs w:val="16"/>
    </w:rPr>
  </w:style>
  <w:style w:type="paragraph" w:styleId="ListParagraph">
    <w:name w:val="List Paragraph"/>
    <w:basedOn w:val="Normal"/>
    <w:uiPriority w:val="34"/>
    <w:qFormat/>
    <w:rsid w:val="00945663"/>
    <w:pPr>
      <w:ind w:left="720"/>
      <w:contextualSpacing/>
    </w:pPr>
  </w:style>
  <w:style w:type="character" w:styleId="UnresolvedMention">
    <w:name w:val="Unresolved Mention"/>
    <w:basedOn w:val="DefaultParagraphFont"/>
    <w:uiPriority w:val="99"/>
    <w:semiHidden/>
    <w:unhideWhenUsed/>
    <w:rsid w:val="00153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1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Compaq_Owner\Local%20Settings\Temp\globex-logo.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warren@globexlogistic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602</Words>
  <Characters>3433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 Warren</dc:creator>
  <cp:lastModifiedBy>Caroline Whitaker</cp:lastModifiedBy>
  <cp:revision>2</cp:revision>
  <dcterms:created xsi:type="dcterms:W3CDTF">2022-12-02T20:56:00Z</dcterms:created>
  <dcterms:modified xsi:type="dcterms:W3CDTF">2022-12-02T20:56:00Z</dcterms:modified>
</cp:coreProperties>
</file>